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82" w:rsidRPr="00A301A4" w:rsidRDefault="007E7182" w:rsidP="007E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301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Projekt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uchwały nr 13</w:t>
      </w:r>
    </w:p>
    <w:p w:rsidR="007E7182" w:rsidRPr="00A301A4" w:rsidRDefault="007E7182" w:rsidP="007E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301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17.02.2021 r.</w:t>
      </w:r>
    </w:p>
    <w:p w:rsidR="00052CC5" w:rsidRPr="00052CC5" w:rsidRDefault="00052CC5" w:rsidP="00052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 NR XXXII/       /2021</w:t>
      </w:r>
    </w:p>
    <w:p w:rsidR="00052CC5" w:rsidRPr="00052CC5" w:rsidRDefault="00052CC5" w:rsidP="00052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052CC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RADY MIASTA I GMINY WYSOKA</w:t>
      </w:r>
    </w:p>
    <w:p w:rsidR="00052CC5" w:rsidRPr="00052CC5" w:rsidRDefault="00052CC5" w:rsidP="00052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22 lutego 2021</w:t>
      </w:r>
      <w:r w:rsidRPr="00052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52CC5" w:rsidRDefault="00052CC5" w:rsidP="00052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CC5" w:rsidRPr="00052CC5" w:rsidRDefault="00052CC5" w:rsidP="00052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CC5" w:rsidRPr="00052CC5" w:rsidRDefault="00052CC5" w:rsidP="00052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2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planu pracy Komisji Budż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etowo - Gospodarczej na rok 2021</w:t>
      </w:r>
      <w:r w:rsidRPr="00052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52CC5" w:rsidRDefault="00052CC5" w:rsidP="00052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2CC5" w:rsidRPr="00052CC5" w:rsidRDefault="00052CC5" w:rsidP="00052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2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 21 ust. 3 ustawy z dnia 8 marca 1990 r. o samorządzie gminnym </w:t>
      </w:r>
      <w:r w:rsidRPr="004A7D0A">
        <w:rPr>
          <w:rFonts w:ascii="Times New Roman" w:eastAsia="Times New Roman" w:hAnsi="Times New Roman" w:cs="Times New Roman"/>
          <w:lang w:eastAsia="pl-PL"/>
        </w:rPr>
        <w:t xml:space="preserve">(t. j. Dz.U. z 2020 r. poz. 713 ze zm.), </w:t>
      </w:r>
      <w:r w:rsidRPr="00052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61 ust. 1 Statutu Miasta i Gminy Wysoka wprowadzonego uchwałą Nr LVII/305/2018 Rady Miasta i Gminy Wysoka z dnia 17 września 2018 r. w sprawie Statutu Miasta i Gminy Wysoka (Dz. Urz. Woj. </w:t>
      </w:r>
      <w:proofErr w:type="spellStart"/>
      <w:r w:rsidRPr="00052CC5">
        <w:rPr>
          <w:rFonts w:ascii="Times New Roman" w:eastAsia="Times New Roman" w:hAnsi="Times New Roman" w:cs="Times New Roman"/>
          <w:sz w:val="24"/>
          <w:szCs w:val="24"/>
          <w:lang w:eastAsia="pl-PL"/>
        </w:rPr>
        <w:t>Wielk</w:t>
      </w:r>
      <w:proofErr w:type="spellEnd"/>
      <w:r w:rsidRPr="00052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 2018 r. poz. 7714)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zmienionego </w:t>
      </w:r>
      <w:r>
        <w:rPr>
          <w:rFonts w:ascii="Times New Roman" w:eastAsia="Times New Roman" w:hAnsi="Times New Roman" w:cs="Times New Roman"/>
          <w:lang w:eastAsia="pl-PL"/>
        </w:rPr>
        <w:t xml:space="preserve">uchwałą </w:t>
      </w:r>
      <w:r w:rsidRPr="004A7D0A">
        <w:rPr>
          <w:rFonts w:ascii="Times New Roman" w:eastAsia="Times New Roman" w:hAnsi="Times New Roman" w:cs="Times New Roman"/>
          <w:lang w:eastAsia="pl-PL"/>
        </w:rPr>
        <w:t xml:space="preserve"> Nr XXII/153/2020 </w:t>
      </w:r>
      <w:r>
        <w:rPr>
          <w:rFonts w:ascii="Times New Roman" w:eastAsia="Times New Roman" w:hAnsi="Times New Roman" w:cs="Times New Roman"/>
          <w:lang w:eastAsia="pl-PL"/>
        </w:rPr>
        <w:t xml:space="preserve">Rady Miasta i Gminy Wysoka </w:t>
      </w:r>
      <w:r w:rsidRPr="004A7D0A">
        <w:rPr>
          <w:rFonts w:ascii="Times New Roman" w:eastAsia="Times New Roman" w:hAnsi="Times New Roman" w:cs="Times New Roman"/>
          <w:lang w:eastAsia="pl-PL"/>
        </w:rPr>
        <w:t>z dnia 27 maja 2020 r.</w:t>
      </w:r>
      <w:r w:rsidR="007E718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E7182"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</w:t>
      </w:r>
      <w:proofErr w:type="spellStart"/>
      <w:r w:rsidR="007E7182"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>Wielk</w:t>
      </w:r>
      <w:proofErr w:type="spellEnd"/>
      <w:r w:rsidR="007E7182"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 2020 r. poz. 4733), </w:t>
      </w:r>
      <w:r w:rsidRPr="00052CC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Miasta i Gminy Wysoka</w:t>
      </w:r>
      <w:r w:rsidRPr="00052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uchwala, </w:t>
      </w:r>
      <w:r w:rsidRPr="00052CC5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</w:t>
      </w:r>
      <w:r w:rsidRPr="00052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052CC5" w:rsidRDefault="00052CC5" w:rsidP="00052C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2CC5" w:rsidRPr="00052CC5" w:rsidRDefault="00052CC5" w:rsidP="00052C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052CC5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się plan pracy Komisji Budż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etowo – Gospodarczej na rok 2021</w:t>
      </w:r>
      <w:r w:rsidRPr="00052CC5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 załącznik do niniejszej uchwały.</w:t>
      </w:r>
    </w:p>
    <w:p w:rsidR="00052CC5" w:rsidRPr="00052CC5" w:rsidRDefault="00052CC5" w:rsidP="00052CC5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052CC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Komisji Budżetowo – Gospodarczej.</w:t>
      </w:r>
    </w:p>
    <w:p w:rsidR="00052CC5" w:rsidRPr="00052CC5" w:rsidRDefault="00052CC5" w:rsidP="00052CC5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CC5" w:rsidRDefault="00052CC5" w:rsidP="00052CC5">
      <w:pPr>
        <w:shd w:val="clear" w:color="auto" w:fill="FFFFFF"/>
        <w:spacing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052CC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z dniem podjęcia.</w:t>
      </w:r>
    </w:p>
    <w:p w:rsidR="00052CC5" w:rsidRPr="00052CC5" w:rsidRDefault="00052CC5" w:rsidP="00052CC5">
      <w:pPr>
        <w:shd w:val="clear" w:color="auto" w:fill="FFFFFF"/>
        <w:spacing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CC5" w:rsidRP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CC5" w:rsidRP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CC5" w:rsidRP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CC5" w:rsidRP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CC5" w:rsidRP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CC5" w:rsidRPr="00052CC5" w:rsidRDefault="00052CC5" w:rsidP="00052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do uchwały Nr XXXII/      /2021</w:t>
      </w:r>
    </w:p>
    <w:p w:rsidR="00052CC5" w:rsidRPr="00052CC5" w:rsidRDefault="00052CC5" w:rsidP="00052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52CC5">
        <w:rPr>
          <w:rFonts w:ascii="Times New Roman" w:eastAsia="Times New Roman" w:hAnsi="Times New Roman" w:cs="Times New Roman"/>
          <w:lang w:eastAsia="pl-PL"/>
        </w:rPr>
        <w:t>Rady Miasta i Gminy Wysoka</w:t>
      </w:r>
    </w:p>
    <w:p w:rsidR="00052CC5" w:rsidRPr="00052CC5" w:rsidRDefault="00052CC5" w:rsidP="00052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22 lutego 2021</w:t>
      </w:r>
      <w:r w:rsidRPr="00052CC5">
        <w:rPr>
          <w:rFonts w:ascii="Times New Roman" w:eastAsia="Times New Roman" w:hAnsi="Times New Roman" w:cs="Times New Roman"/>
          <w:lang w:eastAsia="pl-PL"/>
        </w:rPr>
        <w:t> r.</w:t>
      </w:r>
    </w:p>
    <w:p w:rsidR="00052CC5" w:rsidRDefault="00052CC5" w:rsidP="00052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52CC5" w:rsidRDefault="00052CC5" w:rsidP="00052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27834" w:rsidRDefault="00527834" w:rsidP="00E9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527834" w:rsidRDefault="00527834" w:rsidP="0052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27834" w:rsidRDefault="00527834" w:rsidP="0052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7834" w:rsidRDefault="00527834" w:rsidP="0052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Plan  pracy Komisji Budżetowo - Gospodarczej</w:t>
      </w:r>
    </w:p>
    <w:p w:rsidR="00527834" w:rsidRDefault="00527834" w:rsidP="0052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 2021 rok</w:t>
      </w:r>
    </w:p>
    <w:p w:rsidR="00527834" w:rsidRDefault="00527834" w:rsidP="005278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27834" w:rsidRDefault="00527834" w:rsidP="0052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 kwartał:</w:t>
      </w:r>
    </w:p>
    <w:p w:rsidR="00527834" w:rsidRDefault="00527834" w:rsidP="0052783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Opiniowanie przez Komisję  projektów uchwał i tematów omawianych na Sesjach Rady Miasta i Gminy Wysoka.</w:t>
      </w:r>
    </w:p>
    <w:p w:rsidR="00527834" w:rsidRDefault="00527834" w:rsidP="0052783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Analiza wykonania budżetu Miasta i Gminy za 2020 r.</w:t>
      </w:r>
    </w:p>
    <w:p w:rsidR="00527834" w:rsidRDefault="00527834" w:rsidP="0052783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Zapoznanie się z zadaniami remontowo-inwestycyjnymi realizowanymi w 2021 r.</w:t>
      </w:r>
    </w:p>
    <w:p w:rsidR="00527834" w:rsidRDefault="00527834" w:rsidP="0052783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Zapoznanie się z zamierzeniami inwestycyjno-remontowymi oraz przedsięwzięciami projektowymi na lata 2021-2024.</w:t>
      </w:r>
    </w:p>
    <w:p w:rsidR="00527834" w:rsidRDefault="00527834" w:rsidP="0052783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PRGOK</w:t>
      </w:r>
    </w:p>
    <w:p w:rsidR="00527834" w:rsidRDefault="00527834" w:rsidP="0052783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informacja Burmistrza Miasta i Gminy  realizacji zadań Gminy w zakresie gospodarki odpadami – Punkt Selektywnej Zbiórki Odpadów Komunalnych możliwości , stan prawny, realizacja na terenie gminy.</w:t>
      </w:r>
    </w:p>
    <w:p w:rsidR="00527834" w:rsidRDefault="00527834" w:rsidP="0052783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spotkanie z przedstawicielami Międzygminnego Związku „Pilski Region Gospodarki Odpadami Komunalnymi” w Pile.</w:t>
      </w:r>
    </w:p>
    <w:p w:rsidR="00527834" w:rsidRDefault="00527834" w:rsidP="0052783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Sprawy bieżące.</w:t>
      </w:r>
    </w:p>
    <w:p w:rsidR="00527834" w:rsidRDefault="00527834" w:rsidP="0052783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</w:rPr>
      </w:pPr>
    </w:p>
    <w:p w:rsidR="00527834" w:rsidRDefault="00527834" w:rsidP="0052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 kwartał </w:t>
      </w:r>
    </w:p>
    <w:p w:rsidR="00527834" w:rsidRDefault="00527834" w:rsidP="0052783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Informacja Burmistrza o dotychczasowych inwestycjach i stanie dróg gminnych.</w:t>
      </w:r>
    </w:p>
    <w:p w:rsidR="00527834" w:rsidRDefault="00527834" w:rsidP="0052783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Informacja o stanie mienia komunalnego, jego wykorzystania oraz planów remontowo-inwestycyjnych.</w:t>
      </w:r>
    </w:p>
    <w:p w:rsidR="00527834" w:rsidRDefault="00527834" w:rsidP="0052783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Sprawy bieżące.</w:t>
      </w:r>
    </w:p>
    <w:p w:rsidR="00527834" w:rsidRDefault="00527834" w:rsidP="0052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7834" w:rsidRDefault="00527834" w:rsidP="0052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 kwartał</w:t>
      </w:r>
    </w:p>
    <w:p w:rsidR="00527834" w:rsidRDefault="00527834" w:rsidP="0052783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Analiza wykonania budżetu Miasta i Gminy Wysoka za I półrocze 2021 r.</w:t>
      </w:r>
    </w:p>
    <w:p w:rsidR="00527834" w:rsidRDefault="00527834" w:rsidP="0052783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Informacja w zakresie remontu drogi wojewódzkiej i dróg powiatowych,</w:t>
      </w:r>
    </w:p>
    <w:p w:rsidR="00527834" w:rsidRDefault="00527834" w:rsidP="00527834">
      <w:pPr>
        <w:numPr>
          <w:ilvl w:val="0"/>
          <w:numId w:val="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postęp w realizacji remontu drogi wojewódzkiej 190,</w:t>
      </w:r>
    </w:p>
    <w:p w:rsidR="00527834" w:rsidRDefault="00527834" w:rsidP="00527834">
      <w:pPr>
        <w:numPr>
          <w:ilvl w:val="0"/>
          <w:numId w:val="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informacja nt. budowy drogi ekspresowej „S10”,</w:t>
      </w:r>
    </w:p>
    <w:p w:rsidR="00527834" w:rsidRDefault="00527834" w:rsidP="00527834">
      <w:pPr>
        <w:numPr>
          <w:ilvl w:val="0"/>
          <w:numId w:val="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spotkanie z Dyrektorem Powiatowego Zarządu Dróg w Pile.</w:t>
      </w:r>
    </w:p>
    <w:p w:rsidR="00527834" w:rsidRDefault="00527834" w:rsidP="0052783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Informacja Burmistrza w zakresie budowy farm wiatrowych na terenie miasta i gminy Wysoka,</w:t>
      </w:r>
    </w:p>
    <w:p w:rsidR="00527834" w:rsidRDefault="00527834" w:rsidP="00527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27834" w:rsidRDefault="00527834" w:rsidP="0052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 kwartał</w:t>
      </w:r>
    </w:p>
    <w:p w:rsidR="00527834" w:rsidRDefault="00527834" w:rsidP="00527834">
      <w:pPr>
        <w:numPr>
          <w:ilvl w:val="0"/>
          <w:numId w:val="5"/>
        </w:numPr>
        <w:tabs>
          <w:tab w:val="left" w:pos="1800"/>
        </w:tabs>
        <w:spacing w:after="0" w:line="240" w:lineRule="auto"/>
        <w:ind w:left="77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Propozycje oraz wnioski komisji do projektu budżetu Miasta i Gminy Wysoka </w:t>
      </w:r>
      <w:r>
        <w:rPr>
          <w:rFonts w:ascii="Times New Roman" w:eastAsia="Times New Roman" w:hAnsi="Times New Roman" w:cs="Times New Roman"/>
          <w:sz w:val="24"/>
        </w:rPr>
        <w:br/>
        <w:t>na 2022 r.</w:t>
      </w:r>
    </w:p>
    <w:p w:rsidR="00527834" w:rsidRDefault="00527834" w:rsidP="00527834">
      <w:pPr>
        <w:numPr>
          <w:ilvl w:val="0"/>
          <w:numId w:val="5"/>
        </w:numPr>
        <w:tabs>
          <w:tab w:val="left" w:pos="1800"/>
        </w:tabs>
        <w:spacing w:after="0" w:line="240" w:lineRule="auto"/>
        <w:ind w:left="77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Zaopiniowanie projektu budżetu miasta i gminy na 2022 rok.</w:t>
      </w:r>
    </w:p>
    <w:p w:rsidR="00527834" w:rsidRDefault="00527834" w:rsidP="00527834">
      <w:pPr>
        <w:numPr>
          <w:ilvl w:val="0"/>
          <w:numId w:val="5"/>
        </w:numPr>
        <w:tabs>
          <w:tab w:val="left" w:pos="1800"/>
        </w:tabs>
        <w:spacing w:after="0" w:line="240" w:lineRule="auto"/>
        <w:ind w:left="77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Przygotowanie sprawozdania z działalności komisji za 2021 rok.</w:t>
      </w:r>
    </w:p>
    <w:p w:rsidR="00527834" w:rsidRDefault="00527834" w:rsidP="00527834">
      <w:pPr>
        <w:numPr>
          <w:ilvl w:val="0"/>
          <w:numId w:val="5"/>
        </w:numPr>
        <w:spacing w:after="0" w:line="240" w:lineRule="auto"/>
        <w:ind w:left="77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Sprawy bieżące.</w:t>
      </w:r>
    </w:p>
    <w:p w:rsidR="00527834" w:rsidRDefault="00527834" w:rsidP="0052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  <w:bookmarkStart w:id="0" w:name="_GoBack"/>
      <w:bookmarkEnd w:id="0"/>
    </w:p>
    <w:p w:rsidR="00527834" w:rsidRDefault="00527834" w:rsidP="00E9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527834" w:rsidRDefault="00527834" w:rsidP="00E9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527834" w:rsidRDefault="00527834" w:rsidP="00E9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7376F8" w:rsidRPr="0054641A" w:rsidRDefault="007376F8" w:rsidP="00E9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  <w:r w:rsidRPr="0054641A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  <w:t>Uzasadnienie</w:t>
      </w:r>
    </w:p>
    <w:p w:rsidR="007376F8" w:rsidRPr="0054641A" w:rsidRDefault="007376F8" w:rsidP="00E9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Nr XX</w:t>
      </w:r>
      <w:r w:rsidRPr="00546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II/      /2021</w:t>
      </w:r>
      <w:r w:rsidRPr="00546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Miasta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Gminy Wysoka z dnia 22 lutego 2021</w:t>
      </w:r>
      <w:r w:rsidRPr="00546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r.</w:t>
      </w:r>
    </w:p>
    <w:p w:rsidR="007376F8" w:rsidRPr="007376F8" w:rsidRDefault="007376F8" w:rsidP="00E9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6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zatwierdzenia planu pracy </w:t>
      </w:r>
      <w:r w:rsidRPr="007376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Komisji Budżetowo – Gospodarczej </w:t>
      </w:r>
      <w:r w:rsidRPr="00737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2021.</w:t>
      </w:r>
    </w:p>
    <w:p w:rsidR="007376F8" w:rsidRPr="007376F8" w:rsidRDefault="007376F8" w:rsidP="00E90B0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76F8" w:rsidRDefault="007376F8" w:rsidP="007376F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76F8" w:rsidRPr="0054641A" w:rsidRDefault="007376F8" w:rsidP="007376F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76F8" w:rsidRPr="0054641A" w:rsidRDefault="007376F8" w:rsidP="00737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1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 21 ust 3 ustawy z dnia 8 marca 1990 r. o samorządzie gminnym (</w:t>
      </w:r>
      <w:r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>t. j. Dz.U. z 2020 r. poz. 713 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46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komisje podlegają radzie gminy, przedkładają jej plan pracy oraz sprawozdania z działalności. Ponadto § 61 ust. 1 Statutu Miasta i Gminy Wysoka wprowadzonego uchwałą Nr LVII/305/2018 Rady Miasta i Gminy Wysoka z dnia 17 września 2018 r. w sprawie Statutu Miasta i Gminy Wysoka (Dz. Urz. Woj. </w:t>
      </w:r>
      <w:proofErr w:type="spellStart"/>
      <w:r w:rsidRPr="0054641A">
        <w:rPr>
          <w:rFonts w:ascii="Times New Roman" w:eastAsia="Times New Roman" w:hAnsi="Times New Roman" w:cs="Times New Roman"/>
          <w:sz w:val="24"/>
          <w:szCs w:val="24"/>
          <w:lang w:eastAsia="pl-PL"/>
        </w:rPr>
        <w:t>Wielk</w:t>
      </w:r>
      <w:proofErr w:type="spellEnd"/>
      <w:r w:rsidRPr="0054641A">
        <w:rPr>
          <w:rFonts w:ascii="Times New Roman" w:eastAsia="Times New Roman" w:hAnsi="Times New Roman" w:cs="Times New Roman"/>
          <w:sz w:val="24"/>
          <w:szCs w:val="24"/>
          <w:lang w:eastAsia="pl-PL"/>
        </w:rPr>
        <w:t>. z 2018 r. poz. 7714)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zmienionego uchwałą  Nr XXII/153/2020 Rady Miasta i Gminy Wysoka z dnia 27 maja 2020 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</w:t>
      </w:r>
      <w:proofErr w:type="spellStart"/>
      <w:r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>Wielk</w:t>
      </w:r>
      <w:proofErr w:type="spellEnd"/>
      <w:r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>. z 2020 r. poz. 4733)</w:t>
      </w:r>
      <w:r w:rsidRPr="00546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stanowi, że komisje stałe działają zgodnie z rocznym planem pracy przedłożonym Radzie.</w:t>
      </w:r>
    </w:p>
    <w:p w:rsidR="007376F8" w:rsidRPr="0054641A" w:rsidRDefault="007376F8" w:rsidP="00737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pracy </w:t>
      </w:r>
      <w:r w:rsidRPr="00052CC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Budż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etowo – Gospodarczej na rok 2021</w:t>
      </w:r>
      <w:r w:rsidRPr="0054641A">
        <w:rPr>
          <w:rFonts w:ascii="Times New Roman" w:eastAsia="Times New Roman" w:hAnsi="Times New Roman" w:cs="Times New Roman"/>
          <w:sz w:val="24"/>
          <w:szCs w:val="24"/>
          <w:lang w:eastAsia="pl-PL"/>
        </w:rPr>
        <w:t> został przygotowany i zaakceptowany przez członków Komisji na pos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iedzeniu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dniu 18 lutego 2021</w:t>
      </w:r>
      <w:r w:rsidRPr="0054641A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</w:p>
    <w:p w:rsidR="007376F8" w:rsidRPr="0054641A" w:rsidRDefault="007376F8" w:rsidP="00737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1A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uchwały jest zasadne.</w:t>
      </w:r>
    </w:p>
    <w:p w:rsidR="007376F8" w:rsidRPr="0054641A" w:rsidRDefault="007376F8" w:rsidP="007376F8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4641A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4610DB" w:rsidRDefault="00527834"/>
    <w:sectPr w:rsidR="00461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3191"/>
    <w:multiLevelType w:val="multilevel"/>
    <w:tmpl w:val="A1C0D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1F15C6"/>
    <w:multiLevelType w:val="multilevel"/>
    <w:tmpl w:val="0A388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621FBF"/>
    <w:multiLevelType w:val="multilevel"/>
    <w:tmpl w:val="3F8E9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6E69FF"/>
    <w:multiLevelType w:val="multilevel"/>
    <w:tmpl w:val="384AD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EE5268"/>
    <w:multiLevelType w:val="multilevel"/>
    <w:tmpl w:val="335CB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2B"/>
    <w:rsid w:val="00052CC5"/>
    <w:rsid w:val="00064A2B"/>
    <w:rsid w:val="00527834"/>
    <w:rsid w:val="0056194B"/>
    <w:rsid w:val="007331B4"/>
    <w:rsid w:val="007376F8"/>
    <w:rsid w:val="007D0E0C"/>
    <w:rsid w:val="007E7182"/>
    <w:rsid w:val="00C434A2"/>
    <w:rsid w:val="00E90B08"/>
    <w:rsid w:val="00F4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2CC5"/>
    <w:rPr>
      <w:b/>
      <w:bCs/>
    </w:rPr>
  </w:style>
  <w:style w:type="paragraph" w:customStyle="1" w:styleId="podstawa-prawna">
    <w:name w:val="podstawa-prawna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052CC5"/>
  </w:style>
  <w:style w:type="paragraph" w:customStyle="1" w:styleId="paragraf">
    <w:name w:val="paragraf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2CC5"/>
    <w:rPr>
      <w:b/>
      <w:bCs/>
    </w:rPr>
  </w:style>
  <w:style w:type="paragraph" w:customStyle="1" w:styleId="podstawa-prawna">
    <w:name w:val="podstawa-prawna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052CC5"/>
  </w:style>
  <w:style w:type="paragraph" w:customStyle="1" w:styleId="paragraf">
    <w:name w:val="paragraf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0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63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93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4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Kołodziej</dc:creator>
  <cp:keywords/>
  <dc:description/>
  <cp:lastModifiedBy>Wioletta Kołodziej</cp:lastModifiedBy>
  <cp:revision>4</cp:revision>
  <cp:lastPrinted>2021-02-17T10:24:00Z</cp:lastPrinted>
  <dcterms:created xsi:type="dcterms:W3CDTF">2021-02-17T09:19:00Z</dcterms:created>
  <dcterms:modified xsi:type="dcterms:W3CDTF">2021-02-22T06:55:00Z</dcterms:modified>
</cp:coreProperties>
</file>